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09695E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AF178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AB3941" w:rsidRDefault="00F374DA" w:rsidP="00001F80">
            <w:pPr>
              <w:tabs>
                <w:tab w:val="left" w:pos="851"/>
              </w:tabs>
              <w:jc w:val="center"/>
            </w:pPr>
            <w:r w:rsidRPr="00AF3B10">
              <w:t>Общество с ограниченной ответственностью «</w:t>
            </w:r>
            <w:r>
              <w:t>Управдом</w:t>
            </w:r>
            <w:r w:rsidRPr="00AF3B10">
              <w:t>»</w:t>
            </w:r>
          </w:p>
          <w:p w:rsidR="00F374DA" w:rsidRPr="00AF1788" w:rsidRDefault="00F374DA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t xml:space="preserve">301790, </w:t>
            </w:r>
            <w:proofErr w:type="gramStart"/>
            <w:r>
              <w:t>Тульская</w:t>
            </w:r>
            <w:proofErr w:type="gramEnd"/>
            <w:r>
              <w:t xml:space="preserve"> обл., г. Донской, </w:t>
            </w:r>
            <w:proofErr w:type="spellStart"/>
            <w:r>
              <w:t>мкр</w:t>
            </w:r>
            <w:proofErr w:type="spellEnd"/>
            <w:r>
              <w:t>. Северо-Задонск, ул. Кирова, д.1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  <w:proofErr w:type="gramEnd"/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09695E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87356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87356E">
              <w:rPr>
                <w:b/>
                <w:lang w:eastAsia="en-US"/>
              </w:rPr>
              <w:t>/</w:t>
            </w:r>
            <w:proofErr w:type="spellStart"/>
            <w:r w:rsidRPr="0087356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4DA" w:rsidRDefault="00F374DA" w:rsidP="00F374DA">
            <w:pPr>
              <w:tabs>
                <w:tab w:val="left" w:pos="851"/>
              </w:tabs>
              <w:jc w:val="center"/>
            </w:pPr>
            <w:r w:rsidRPr="00AF3B10">
              <w:rPr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sz w:val="24"/>
                <w:szCs w:val="24"/>
              </w:rPr>
              <w:t>Управдом</w:t>
            </w:r>
            <w:r w:rsidRPr="00AF3B10">
              <w:rPr>
                <w:sz w:val="24"/>
                <w:szCs w:val="24"/>
              </w:rPr>
              <w:t>»</w:t>
            </w:r>
          </w:p>
          <w:p w:rsidR="000064F6" w:rsidRPr="0087356E" w:rsidRDefault="00F374DA" w:rsidP="00F374DA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sz w:val="24"/>
                <w:szCs w:val="24"/>
              </w:rPr>
              <w:t xml:space="preserve">301790, </w:t>
            </w:r>
            <w:proofErr w:type="gramStart"/>
            <w:r>
              <w:rPr>
                <w:sz w:val="24"/>
                <w:szCs w:val="24"/>
              </w:rPr>
              <w:t>Тульская</w:t>
            </w:r>
            <w:proofErr w:type="gramEnd"/>
            <w:r>
              <w:rPr>
                <w:sz w:val="24"/>
                <w:szCs w:val="24"/>
              </w:rPr>
              <w:t xml:space="preserve"> обл., г. Донской,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Северо-Задонск, ул. Кирова, д.1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374DA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108 125,08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374DA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374DA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</w:tbl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695E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5D18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0286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3941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3743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374DA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FF4D-8A2A-4523-A891-1C5C6E27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218</cp:revision>
  <cp:lastPrinted>2016-09-30T12:04:00Z</cp:lastPrinted>
  <dcterms:created xsi:type="dcterms:W3CDTF">2016-08-29T09:36:00Z</dcterms:created>
  <dcterms:modified xsi:type="dcterms:W3CDTF">2016-10-28T06:14:00Z</dcterms:modified>
</cp:coreProperties>
</file>